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C15C" w14:textId="77777777" w:rsidR="008E368F" w:rsidRDefault="00CF0FB9" w:rsidP="00CF0FB9">
      <w:pPr>
        <w:jc w:val="center"/>
      </w:pPr>
      <w:r>
        <w:rPr>
          <w:noProof/>
        </w:rPr>
        <w:drawing>
          <wp:inline distT="0" distB="0" distL="0" distR="0" wp14:anchorId="5EB31E25" wp14:editId="18985A0B">
            <wp:extent cx="13239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4D7F0" w14:textId="1D4216B9" w:rsidR="00CF0FB9" w:rsidRDefault="00830B86" w:rsidP="00CF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627F6">
        <w:rPr>
          <w:rFonts w:ascii="Times New Roman" w:hAnsi="Times New Roman" w:cs="Times New Roman"/>
          <w:b/>
          <w:sz w:val="24"/>
          <w:szCs w:val="24"/>
        </w:rPr>
        <w:t>2</w:t>
      </w:r>
      <w:r w:rsidR="00940B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40B63">
        <w:rPr>
          <w:rFonts w:ascii="Times New Roman" w:hAnsi="Times New Roman" w:cs="Times New Roman"/>
          <w:b/>
          <w:sz w:val="24"/>
          <w:szCs w:val="24"/>
        </w:rPr>
        <w:t>3</w:t>
      </w:r>
      <w:r w:rsidR="00CF0FB9">
        <w:rPr>
          <w:rFonts w:ascii="Times New Roman" w:hAnsi="Times New Roman" w:cs="Times New Roman"/>
          <w:b/>
          <w:sz w:val="24"/>
          <w:szCs w:val="24"/>
        </w:rPr>
        <w:t xml:space="preserve"> NuVista Federal Credit Union Scholarship </w:t>
      </w:r>
    </w:p>
    <w:p w14:paraId="508CF325" w14:textId="44C63CFD" w:rsidR="00CF0FB9" w:rsidRDefault="00CF0FB9" w:rsidP="00CF0F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the </w:t>
      </w:r>
      <w:r w:rsidR="00830B86">
        <w:rPr>
          <w:rFonts w:ascii="Times New Roman" w:hAnsi="Times New Roman" w:cs="Times New Roman"/>
          <w:i/>
          <w:sz w:val="24"/>
          <w:szCs w:val="24"/>
        </w:rPr>
        <w:t>20</w:t>
      </w:r>
      <w:r w:rsidR="00D627F6">
        <w:rPr>
          <w:rFonts w:ascii="Times New Roman" w:hAnsi="Times New Roman" w:cs="Times New Roman"/>
          <w:i/>
          <w:sz w:val="24"/>
          <w:szCs w:val="24"/>
        </w:rPr>
        <w:t>2</w:t>
      </w:r>
      <w:r w:rsidR="00940B63">
        <w:rPr>
          <w:rFonts w:ascii="Times New Roman" w:hAnsi="Times New Roman" w:cs="Times New Roman"/>
          <w:i/>
          <w:sz w:val="24"/>
          <w:szCs w:val="24"/>
        </w:rPr>
        <w:t>2</w:t>
      </w:r>
      <w:r w:rsidR="00830B86">
        <w:rPr>
          <w:rFonts w:ascii="Times New Roman" w:hAnsi="Times New Roman" w:cs="Times New Roman"/>
          <w:i/>
          <w:sz w:val="24"/>
          <w:szCs w:val="24"/>
        </w:rPr>
        <w:t>/202</w:t>
      </w:r>
      <w:r w:rsidR="00940B6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school year, NuVista Federal Credit Union is offering three (3) scholarships o</w:t>
      </w:r>
      <w:r w:rsidR="00790E39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 $1,200.00 each for students who are pursuing post-secondary education in a college, university, or technical school located in the United States. </w:t>
      </w:r>
      <w:r w:rsidR="00790E39">
        <w:rPr>
          <w:rFonts w:ascii="Times New Roman" w:hAnsi="Times New Roman" w:cs="Times New Roman"/>
          <w:b/>
          <w:i/>
          <w:sz w:val="24"/>
          <w:szCs w:val="24"/>
        </w:rPr>
        <w:t xml:space="preserve">Application deadline is April </w:t>
      </w:r>
      <w:r w:rsidR="00041D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0B63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830B8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0B6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Applicants will be c</w:t>
      </w:r>
      <w:r w:rsidR="00DF74F4">
        <w:rPr>
          <w:rFonts w:ascii="Times New Roman" w:hAnsi="Times New Roman" w:cs="Times New Roman"/>
          <w:i/>
          <w:sz w:val="24"/>
          <w:szCs w:val="24"/>
        </w:rPr>
        <w:t xml:space="preserve">hosen on or before   May </w:t>
      </w:r>
      <w:r w:rsidR="00D627F6">
        <w:rPr>
          <w:rFonts w:ascii="Times New Roman" w:hAnsi="Times New Roman" w:cs="Times New Roman"/>
          <w:i/>
          <w:sz w:val="24"/>
          <w:szCs w:val="24"/>
        </w:rPr>
        <w:t>3</w:t>
      </w:r>
      <w:r w:rsidR="00DF74F4">
        <w:rPr>
          <w:rFonts w:ascii="Times New Roman" w:hAnsi="Times New Roman" w:cs="Times New Roman"/>
          <w:i/>
          <w:sz w:val="24"/>
          <w:szCs w:val="24"/>
        </w:rPr>
        <w:t>, 20</w:t>
      </w:r>
      <w:r w:rsidR="00830B86">
        <w:rPr>
          <w:rFonts w:ascii="Times New Roman" w:hAnsi="Times New Roman" w:cs="Times New Roman"/>
          <w:i/>
          <w:sz w:val="24"/>
          <w:szCs w:val="24"/>
        </w:rPr>
        <w:t>2</w:t>
      </w:r>
      <w:r w:rsidR="00940B6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 Winner information and photos may be used by NuVista Federal Credit</w:t>
      </w:r>
      <w:r w:rsidR="0098673F">
        <w:rPr>
          <w:rFonts w:ascii="Times New Roman" w:hAnsi="Times New Roman" w:cs="Times New Roman"/>
          <w:i/>
          <w:sz w:val="24"/>
          <w:szCs w:val="24"/>
        </w:rPr>
        <w:t xml:space="preserve"> Union for marketing purposes. </w:t>
      </w:r>
    </w:p>
    <w:p w14:paraId="4A58ADEE" w14:textId="77777777" w:rsidR="0098673F" w:rsidRDefault="0098673F" w:rsidP="00986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Eligibility Requirements</w:t>
      </w:r>
    </w:p>
    <w:p w14:paraId="471554FC" w14:textId="65434BFD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NuVista Federal Credit Union Scholarship is open to all High School Seniors that will be graduating in the spring of 20</w:t>
      </w:r>
      <w:r w:rsidR="00830B86">
        <w:rPr>
          <w:rFonts w:ascii="Times New Roman" w:hAnsi="Times New Roman" w:cs="Times New Roman"/>
          <w:sz w:val="24"/>
          <w:szCs w:val="24"/>
        </w:rPr>
        <w:t>2</w:t>
      </w:r>
      <w:r w:rsidR="00940B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entering an accredited college, university, or technical school in the fall of 20</w:t>
      </w:r>
      <w:r w:rsidR="00830B86">
        <w:rPr>
          <w:rFonts w:ascii="Times New Roman" w:hAnsi="Times New Roman" w:cs="Times New Roman"/>
          <w:sz w:val="24"/>
          <w:szCs w:val="24"/>
        </w:rPr>
        <w:t>2</w:t>
      </w:r>
      <w:r w:rsidR="00940B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A1301" w14:textId="77777777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NuVista Federal Credit Union Scholarship is open to its members (or family members living within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household of a member) whose account</w:t>
      </w:r>
      <w:r w:rsidR="00790E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in good standing and have not caused</w:t>
      </w:r>
      <w:r w:rsidRPr="0098673F">
        <w:rPr>
          <w:rFonts w:ascii="Times New Roman" w:hAnsi="Times New Roman" w:cs="Times New Roman"/>
          <w:sz w:val="24"/>
          <w:szCs w:val="24"/>
        </w:rPr>
        <w:t xml:space="preserve"> the credit union a loss. </w:t>
      </w:r>
    </w:p>
    <w:p w14:paraId="3867BD78" w14:textId="77777777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receiving other scholarships are still eligible to win awards through the NuVista Scholarship. </w:t>
      </w:r>
    </w:p>
    <w:p w14:paraId="7EDC6F98" w14:textId="77777777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NuVista Federal Credit Union employees, officials, and immediate family members are </w:t>
      </w:r>
      <w:r w:rsidR="00790E39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eligible to win awards through the NuVista Scholarship.</w:t>
      </w:r>
    </w:p>
    <w:p w14:paraId="69B2139A" w14:textId="77777777" w:rsidR="0098673F" w:rsidRDefault="0098673F" w:rsidP="00986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6DEAC" w14:textId="77777777" w:rsidR="0098673F" w:rsidRDefault="0098673F" w:rsidP="00986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 Disbursements</w:t>
      </w:r>
    </w:p>
    <w:p w14:paraId="6FB9639E" w14:textId="77777777" w:rsidR="0098673F" w:rsidRDefault="0098673F" w:rsidP="00986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intended use for the NuVista Federal Credit Union Scholarship is tuition, books and/or other fees associated with enrollment into an accredited college, university, or technical school.</w:t>
      </w:r>
    </w:p>
    <w:p w14:paraId="362F9D69" w14:textId="77777777" w:rsidR="0098673F" w:rsidRDefault="0098673F" w:rsidP="00986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funds will be dispersed to the college of choice </w:t>
      </w:r>
      <w:r>
        <w:rPr>
          <w:rFonts w:ascii="Times New Roman" w:hAnsi="Times New Roman" w:cs="Times New Roman"/>
          <w:b/>
          <w:sz w:val="24"/>
          <w:szCs w:val="24"/>
        </w:rPr>
        <w:t>after documentation of enrollment is submitted to the credit union.</w:t>
      </w:r>
      <w:r>
        <w:rPr>
          <w:rFonts w:ascii="Times New Roman" w:hAnsi="Times New Roman" w:cs="Times New Roman"/>
          <w:sz w:val="24"/>
          <w:szCs w:val="24"/>
        </w:rPr>
        <w:t xml:space="preserve"> Examples of Documentation include: </w:t>
      </w:r>
      <w:r w:rsidR="007F2769">
        <w:rPr>
          <w:rFonts w:ascii="Times New Roman" w:hAnsi="Times New Roman" w:cs="Times New Roman"/>
          <w:sz w:val="24"/>
          <w:szCs w:val="24"/>
        </w:rPr>
        <w:t xml:space="preserve">a schedule from the school, receipt of payment or any other form of enrollment. </w:t>
      </w:r>
    </w:p>
    <w:p w14:paraId="15C7118C" w14:textId="7DC9A2E6" w:rsidR="00AC13C3" w:rsidRPr="00AC13C3" w:rsidRDefault="00AC13C3" w:rsidP="00AC1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C13C3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14:paraId="10F8F09F" w14:textId="4121FC77" w:rsidR="00AC13C3" w:rsidRPr="00AC13C3" w:rsidRDefault="00AC13C3" w:rsidP="00AC13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13C3">
        <w:rPr>
          <w:rFonts w:ascii="Times New Roman" w:hAnsi="Times New Roman" w:cs="Times New Roman"/>
          <w:sz w:val="24"/>
          <w:szCs w:val="24"/>
        </w:rPr>
        <w:t xml:space="preserve">Scholarship winners will be notified no later than May </w:t>
      </w:r>
      <w:r w:rsidR="00940B63">
        <w:rPr>
          <w:rFonts w:ascii="Times New Roman" w:hAnsi="Times New Roman" w:cs="Times New Roman"/>
          <w:sz w:val="24"/>
          <w:szCs w:val="24"/>
        </w:rPr>
        <w:t>5</w:t>
      </w:r>
      <w:r w:rsidRPr="00AC13C3">
        <w:rPr>
          <w:rFonts w:ascii="Times New Roman" w:hAnsi="Times New Roman" w:cs="Times New Roman"/>
          <w:sz w:val="24"/>
          <w:szCs w:val="24"/>
        </w:rPr>
        <w:t>, 202</w:t>
      </w:r>
      <w:r w:rsidR="00940B63">
        <w:rPr>
          <w:rFonts w:ascii="Times New Roman" w:hAnsi="Times New Roman" w:cs="Times New Roman"/>
          <w:sz w:val="24"/>
          <w:szCs w:val="24"/>
        </w:rPr>
        <w:t>3</w:t>
      </w:r>
      <w:r w:rsidRPr="00AC13C3">
        <w:rPr>
          <w:rFonts w:ascii="Times New Roman" w:hAnsi="Times New Roman" w:cs="Times New Roman"/>
          <w:sz w:val="24"/>
          <w:szCs w:val="24"/>
        </w:rPr>
        <w:t xml:space="preserve">. The Scholarship Committee’s decisions are final and the scholarships are non-transferable. </w:t>
      </w:r>
    </w:p>
    <w:p w14:paraId="3933B630" w14:textId="77777777" w:rsidR="00AC13C3" w:rsidRPr="00AC13C3" w:rsidRDefault="00AC13C3" w:rsidP="00AC13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13C3">
        <w:rPr>
          <w:rFonts w:ascii="Times New Roman" w:hAnsi="Times New Roman" w:cs="Times New Roman"/>
          <w:sz w:val="24"/>
          <w:szCs w:val="24"/>
        </w:rPr>
        <w:t xml:space="preserve">NuVista Federal Credit Union reserves the right to use all applicants’ names, photographs, and essays in promotional material. If you are chosen for a NuVista Scholarship, you agree to submit a photograph to be used in publicizing the scholarship program. </w:t>
      </w:r>
    </w:p>
    <w:p w14:paraId="5BB6861B" w14:textId="77777777" w:rsidR="007F2769" w:rsidRDefault="007F2769" w:rsidP="007F27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43A629" w14:textId="710D31E0" w:rsidR="007F2769" w:rsidRDefault="007F2769" w:rsidP="007F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Application Instructions</w:t>
      </w:r>
    </w:p>
    <w:p w14:paraId="324A1909" w14:textId="0C903E67" w:rsidR="007F2769" w:rsidRDefault="007F2769" w:rsidP="007F2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in full the three (3) pages of the Scholarship Application</w:t>
      </w:r>
    </w:p>
    <w:p w14:paraId="5FAF3334" w14:textId="413AEC83" w:rsidR="007F2769" w:rsidRDefault="007F2769" w:rsidP="007F2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7F2769"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answer any of these questions in essay form</w:t>
      </w:r>
    </w:p>
    <w:p w14:paraId="5F4C2FED" w14:textId="1F3CBAF7" w:rsidR="007F2769" w:rsidRPr="007F2769" w:rsidRDefault="007F2769" w:rsidP="007F2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2769">
        <w:rPr>
          <w:rFonts w:ascii="Times New Roman" w:hAnsi="Times New Roman" w:cs="Times New Roman"/>
          <w:b/>
          <w:sz w:val="24"/>
          <w:szCs w:val="24"/>
        </w:rPr>
        <w:t xml:space="preserve">The application deadline is April </w:t>
      </w:r>
      <w:r w:rsidR="00041DD1">
        <w:rPr>
          <w:rFonts w:ascii="Times New Roman" w:hAnsi="Times New Roman" w:cs="Times New Roman"/>
          <w:b/>
          <w:sz w:val="24"/>
          <w:szCs w:val="24"/>
        </w:rPr>
        <w:t>2</w:t>
      </w:r>
      <w:r w:rsidR="00940B63">
        <w:rPr>
          <w:rFonts w:ascii="Times New Roman" w:hAnsi="Times New Roman" w:cs="Times New Roman"/>
          <w:b/>
          <w:sz w:val="24"/>
          <w:szCs w:val="24"/>
        </w:rPr>
        <w:t>1</w:t>
      </w:r>
      <w:r w:rsidRPr="007F2769">
        <w:rPr>
          <w:rFonts w:ascii="Times New Roman" w:hAnsi="Times New Roman" w:cs="Times New Roman"/>
          <w:b/>
          <w:sz w:val="24"/>
          <w:szCs w:val="24"/>
        </w:rPr>
        <w:t>, 20</w:t>
      </w:r>
      <w:r w:rsidR="00830B86">
        <w:rPr>
          <w:rFonts w:ascii="Times New Roman" w:hAnsi="Times New Roman" w:cs="Times New Roman"/>
          <w:b/>
          <w:sz w:val="24"/>
          <w:szCs w:val="24"/>
        </w:rPr>
        <w:t>2</w:t>
      </w:r>
      <w:r w:rsidR="00940B63">
        <w:rPr>
          <w:rFonts w:ascii="Times New Roman" w:hAnsi="Times New Roman" w:cs="Times New Roman"/>
          <w:b/>
          <w:sz w:val="24"/>
          <w:szCs w:val="24"/>
        </w:rPr>
        <w:t>3</w:t>
      </w:r>
    </w:p>
    <w:p w14:paraId="08D76F5E" w14:textId="14B69C9C" w:rsidR="00DF74F4" w:rsidRPr="00DF74F4" w:rsidRDefault="007F2769" w:rsidP="00DF7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2769">
        <w:rPr>
          <w:rFonts w:ascii="Times New Roman" w:hAnsi="Times New Roman" w:cs="Times New Roman"/>
          <w:b/>
          <w:sz w:val="24"/>
          <w:szCs w:val="24"/>
        </w:rPr>
        <w:t>Incomplete applications WILL NOT be reviewed by the Committee</w:t>
      </w:r>
    </w:p>
    <w:p w14:paraId="4BD81B93" w14:textId="77777777" w:rsidR="007F2769" w:rsidRDefault="007F2769" w:rsidP="007F27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2B5C07" w14:textId="77777777" w:rsidR="007F2769" w:rsidRDefault="007F2769" w:rsidP="0087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Essay Instructions</w:t>
      </w:r>
    </w:p>
    <w:p w14:paraId="067C4629" w14:textId="3CA2C013" w:rsidR="007F2769" w:rsidRPr="007F2769" w:rsidRDefault="007F2769" w:rsidP="00877D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F2769">
        <w:rPr>
          <w:rFonts w:ascii="Times New Roman" w:hAnsi="Times New Roman" w:cs="Times New Roman"/>
          <w:b/>
          <w:sz w:val="24"/>
          <w:szCs w:val="24"/>
        </w:rPr>
        <w:t xml:space="preserve">Essay must be typed, a minimum of five (5) </w:t>
      </w:r>
      <w:r w:rsidR="00DF74F4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7F2769">
        <w:rPr>
          <w:rFonts w:ascii="Times New Roman" w:hAnsi="Times New Roman" w:cs="Times New Roman"/>
          <w:b/>
          <w:sz w:val="24"/>
          <w:szCs w:val="24"/>
        </w:rPr>
        <w:t>pages in length, and double spaced</w:t>
      </w:r>
    </w:p>
    <w:p w14:paraId="689C4C70" w14:textId="4E1A7C89" w:rsidR="007F2769" w:rsidRDefault="007F2769" w:rsidP="00877D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77DFF">
        <w:rPr>
          <w:rFonts w:ascii="Times New Roman" w:hAnsi="Times New Roman" w:cs="Times New Roman"/>
          <w:b/>
          <w:sz w:val="24"/>
          <w:szCs w:val="24"/>
        </w:rPr>
        <w:t xml:space="preserve">Essay deadline is April </w:t>
      </w:r>
      <w:r w:rsidR="00041DD1">
        <w:rPr>
          <w:rFonts w:ascii="Times New Roman" w:hAnsi="Times New Roman" w:cs="Times New Roman"/>
          <w:b/>
          <w:sz w:val="24"/>
          <w:szCs w:val="24"/>
        </w:rPr>
        <w:t>2</w:t>
      </w:r>
      <w:r w:rsidR="00940B63">
        <w:rPr>
          <w:rFonts w:ascii="Times New Roman" w:hAnsi="Times New Roman" w:cs="Times New Roman"/>
          <w:b/>
          <w:sz w:val="24"/>
          <w:szCs w:val="24"/>
        </w:rPr>
        <w:t>1</w:t>
      </w:r>
      <w:r w:rsidRPr="00877D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0B63" w:rsidRPr="00877DFF">
        <w:rPr>
          <w:rFonts w:ascii="Times New Roman" w:hAnsi="Times New Roman" w:cs="Times New Roman"/>
          <w:b/>
          <w:sz w:val="24"/>
          <w:szCs w:val="24"/>
        </w:rPr>
        <w:t>20</w:t>
      </w:r>
      <w:r w:rsidR="00940B63">
        <w:rPr>
          <w:rFonts w:ascii="Times New Roman" w:hAnsi="Times New Roman" w:cs="Times New Roman"/>
          <w:b/>
          <w:sz w:val="24"/>
          <w:szCs w:val="24"/>
        </w:rPr>
        <w:t>23,</w:t>
      </w:r>
      <w:r w:rsidRPr="00877DFF">
        <w:rPr>
          <w:rFonts w:ascii="Times New Roman" w:hAnsi="Times New Roman" w:cs="Times New Roman"/>
          <w:b/>
          <w:sz w:val="24"/>
          <w:szCs w:val="24"/>
        </w:rPr>
        <w:t xml:space="preserve"> and must be submitted with the application</w:t>
      </w:r>
    </w:p>
    <w:p w14:paraId="74EFB8DE" w14:textId="77777777" w:rsidR="00922677" w:rsidRDefault="00922677" w:rsidP="0092267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F7E5C24" w14:textId="3DA1A05A" w:rsidR="00F32F8C" w:rsidRDefault="00F32F8C" w:rsidP="00F32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85FD99" w14:textId="2739F54C" w:rsidR="00F32F8C" w:rsidRDefault="00F32F8C" w:rsidP="00F3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Essay Topic</w:t>
      </w:r>
    </w:p>
    <w:p w14:paraId="4F2D51B5" w14:textId="77777777" w:rsidR="007F2769" w:rsidRDefault="007F2769" w:rsidP="007F27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015265" w14:textId="4571F4E6" w:rsidR="00AC13C3" w:rsidRPr="006769E2" w:rsidRDefault="00AC13C3" w:rsidP="00AC13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your life been affected by Financial Literacy or the lack of Financial Literacy being taught in schools today?</w:t>
      </w:r>
      <w:r w:rsidRPr="00AC1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Include thoughts on the following:</w:t>
      </w:r>
    </w:p>
    <w:p w14:paraId="3FCCE6A2" w14:textId="77777777" w:rsidR="006769E2" w:rsidRPr="00AC13C3" w:rsidRDefault="006769E2" w:rsidP="006769E2">
      <w:pPr>
        <w:pStyle w:val="NoSpacing"/>
        <w:ind w:left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8FC69" w14:textId="70E82182" w:rsidR="00D627F6" w:rsidRPr="00D627F6" w:rsidRDefault="00D627F6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has the last </w:t>
      </w:r>
      <w:r w:rsidR="00041DD1">
        <w:rPr>
          <w:rFonts w:ascii="Times New Roman" w:hAnsi="Times New Roman" w:cs="Times New Roman"/>
          <w:bCs/>
          <w:sz w:val="24"/>
          <w:szCs w:val="24"/>
        </w:rPr>
        <w:t>t</w:t>
      </w:r>
      <w:r w:rsidR="00DD54BD">
        <w:rPr>
          <w:rFonts w:ascii="Times New Roman" w:hAnsi="Times New Roman" w:cs="Times New Roman"/>
          <w:bCs/>
          <w:sz w:val="24"/>
          <w:szCs w:val="24"/>
        </w:rPr>
        <w:t>hree</w:t>
      </w:r>
      <w:r w:rsidR="00041D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year</w:t>
      </w:r>
      <w:r w:rsidR="00041DD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our world being affected by </w:t>
      </w:r>
      <w:r w:rsidR="00DD54BD">
        <w:rPr>
          <w:rFonts w:ascii="Times New Roman" w:hAnsi="Times New Roman" w:cs="Times New Roman"/>
          <w:bCs/>
          <w:sz w:val="24"/>
          <w:szCs w:val="24"/>
        </w:rPr>
        <w:t>the Pandemic</w:t>
      </w:r>
      <w:r>
        <w:rPr>
          <w:rFonts w:ascii="Times New Roman" w:hAnsi="Times New Roman" w:cs="Times New Roman"/>
          <w:bCs/>
          <w:sz w:val="24"/>
          <w:szCs w:val="24"/>
        </w:rPr>
        <w:t xml:space="preserve"> taught you about the importance of Financial Literacy and Financial Preparedness?</w:t>
      </w:r>
    </w:p>
    <w:p w14:paraId="13D19D67" w14:textId="33B621EF" w:rsidR="00AC13C3" w:rsidRPr="00D85DD6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41DD1"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z w:val="24"/>
          <w:szCs w:val="24"/>
        </w:rPr>
        <w:t xml:space="preserve"> or where have you turned to for your </w:t>
      </w:r>
      <w:r w:rsidR="009226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 w:rsidR="0092267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uidance? </w:t>
      </w:r>
    </w:p>
    <w:p w14:paraId="2661958B" w14:textId="05C35DBB" w:rsidR="00D85DD6" w:rsidRPr="00AC13C3" w:rsidRDefault="00D85DD6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services are affected by your Credit Score?  What affects your Credit Score?</w:t>
      </w:r>
    </w:p>
    <w:p w14:paraId="1C80181E" w14:textId="420864E6" w:rsidR="00D85DD6" w:rsidRPr="00D85DD6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prepared for this next step in your life journey? </w:t>
      </w:r>
    </w:p>
    <w:p w14:paraId="3111D09B" w14:textId="5552D795" w:rsidR="00AC13C3" w:rsidRPr="00AC13C3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would be an effective way to teach Financial Literacy?</w:t>
      </w:r>
    </w:p>
    <w:p w14:paraId="5915CB92" w14:textId="44436F0C" w:rsidR="00B0426A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advice would you give to the next generation in regards to their Financial Future?</w:t>
      </w:r>
    </w:p>
    <w:p w14:paraId="342F7E4D" w14:textId="77777777" w:rsidR="00B0426A" w:rsidRDefault="00B0426A" w:rsidP="00B0426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D0D16C8" w14:textId="77777777" w:rsidR="00B0426A" w:rsidRPr="00B0426A" w:rsidRDefault="00B0426A" w:rsidP="00B0426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25071C9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532A0855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0E8E7654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0A5E3901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5BBD8F96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123A5E7D" w14:textId="77777777" w:rsidR="00DF74F4" w:rsidRDefault="00DF74F4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79196" w14:textId="77777777" w:rsidR="00C83A72" w:rsidRDefault="00C83A72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A91FD4" w14:textId="77777777" w:rsidR="00C83A72" w:rsidRDefault="00C83A72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6D6E9" w14:textId="77777777" w:rsidR="00C83A72" w:rsidRDefault="00C83A72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DFB31E" w14:textId="77777777" w:rsidR="00DF74F4" w:rsidRDefault="00DF74F4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E72CC8" w14:textId="0A66BE15" w:rsidR="00602669" w:rsidRDefault="00602669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NuVista Federal Credit Union Scholarship Application</w:t>
      </w:r>
    </w:p>
    <w:p w14:paraId="28ADFF47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Social Security #: ___________________________</w:t>
      </w:r>
    </w:p>
    <w:p w14:paraId="362712B2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 City: ______________________ St: _______</w:t>
      </w:r>
    </w:p>
    <w:p w14:paraId="14051095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______________________________________ City: ______________________ St: ______</w:t>
      </w:r>
    </w:p>
    <w:p w14:paraId="2159D668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(____)___________________   Date of Birth: ____/_____/_____   Email: ________________________</w:t>
      </w:r>
    </w:p>
    <w:p w14:paraId="0E83290E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Fathers Name: ________________________________ Mother’s Name: _______________________________</w:t>
      </w:r>
    </w:p>
    <w:p w14:paraId="58CAA652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applicant): ___________________________________________________________</w:t>
      </w:r>
    </w:p>
    <w:p w14:paraId="715B8661" w14:textId="77777777" w:rsidR="00602669" w:rsidRDefault="00790E3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</w:t>
      </w:r>
      <w:r w:rsidR="00602669">
        <w:rPr>
          <w:rFonts w:ascii="Times New Roman" w:hAnsi="Times New Roman" w:cs="Times New Roman"/>
          <w:sz w:val="24"/>
          <w:szCs w:val="24"/>
        </w:rPr>
        <w:t>ista Member #: _____________________  NuVista Member Name: _______________________________</w:t>
      </w:r>
    </w:p>
    <w:p w14:paraId="5F3F3B56" w14:textId="77777777" w:rsidR="00602669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NuVista Member Address: ___________________________________________________________________</w:t>
      </w:r>
    </w:p>
    <w:p w14:paraId="17D43513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High School: ____________________________  High School Address: ___________________________</w:t>
      </w:r>
    </w:p>
    <w:p w14:paraId="4304E3C8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Colleges/Universities: _______________________________________________________________</w:t>
      </w:r>
    </w:p>
    <w:p w14:paraId="2DA34D3E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Studies/Degree: ____________________________________________________________________</w:t>
      </w:r>
    </w:p>
    <w:p w14:paraId="6CD71857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</w:p>
    <w:p w14:paraId="12CDB320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application, I verify to my knowledge that the answers and information provided in this application are true and accurate.</w:t>
      </w:r>
    </w:p>
    <w:p w14:paraId="785D8D4A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</w:p>
    <w:p w14:paraId="380258B4" w14:textId="77777777" w:rsidR="00953AD7" w:rsidRP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D11BEF1" w14:textId="77777777" w:rsidR="00953AD7" w:rsidRP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Signature of Applicant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CD6FD51" w14:textId="77777777" w:rsidR="00953AD7" w:rsidRP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</w:p>
    <w:p w14:paraId="1EC0D722" w14:textId="77777777" w:rsidR="00953AD7" w:rsidRP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709EA7F" w14:textId="77777777" w:rsid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Signature of Parent/Legal Guardian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275FE5B" w14:textId="77777777" w:rsid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B91F9" w14:textId="77777777" w:rsidR="00953AD7" w:rsidRDefault="00953AD7" w:rsidP="00953AD7">
      <w:pPr>
        <w:rPr>
          <w:rFonts w:ascii="Times New Roman" w:hAnsi="Times New Roman" w:cs="Times New Roman"/>
          <w:sz w:val="24"/>
          <w:szCs w:val="24"/>
        </w:rPr>
      </w:pPr>
    </w:p>
    <w:p w14:paraId="680BB7AD" w14:textId="77777777" w:rsidR="00953AD7" w:rsidRPr="00953AD7" w:rsidRDefault="00953AD7" w:rsidP="00953AD7">
      <w:pPr>
        <w:rPr>
          <w:rFonts w:ascii="Times New Roman" w:hAnsi="Times New Roman" w:cs="Times New Roman"/>
          <w:b/>
          <w:sz w:val="24"/>
          <w:szCs w:val="24"/>
        </w:rPr>
      </w:pPr>
      <w:r w:rsidRPr="00953AD7">
        <w:rPr>
          <w:rFonts w:ascii="Times New Roman" w:hAnsi="Times New Roman" w:cs="Times New Roman"/>
          <w:b/>
          <w:sz w:val="24"/>
          <w:szCs w:val="24"/>
        </w:rPr>
        <w:t>*All applications must include ALL items shown on the Scholarship Application Checklist (see attached).</w:t>
      </w:r>
    </w:p>
    <w:p w14:paraId="24925DDA" w14:textId="77777777" w:rsidR="00F07E72" w:rsidRDefault="00F07E72" w:rsidP="00953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2741F9" w14:textId="35C24442" w:rsidR="00DF74F4" w:rsidRDefault="00575F70" w:rsidP="00953A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</w:t>
      </w:r>
      <w:r w:rsidR="00953AD7" w:rsidRPr="00953AD7">
        <w:rPr>
          <w:rFonts w:ascii="Times New Roman" w:hAnsi="Times New Roman" w:cs="Times New Roman"/>
          <w:sz w:val="24"/>
          <w:szCs w:val="24"/>
        </w:rPr>
        <w:t>your entire scholarship packet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AD7" w:rsidRPr="00953AD7">
        <w:rPr>
          <w:rFonts w:ascii="Times New Roman" w:hAnsi="Times New Roman" w:cs="Times New Roman"/>
          <w:sz w:val="24"/>
          <w:szCs w:val="24"/>
        </w:rPr>
        <w:t xml:space="preserve"> </w:t>
      </w:r>
      <w:r w:rsidR="00D627F6">
        <w:rPr>
          <w:rFonts w:ascii="Times New Roman" w:hAnsi="Times New Roman" w:cs="Times New Roman"/>
          <w:b/>
          <w:sz w:val="24"/>
          <w:szCs w:val="24"/>
        </w:rPr>
        <w:t xml:space="preserve">Applications must be received </w:t>
      </w:r>
      <w:r w:rsidR="00790E39">
        <w:rPr>
          <w:rFonts w:ascii="Times New Roman" w:hAnsi="Times New Roman" w:cs="Times New Roman"/>
          <w:b/>
          <w:sz w:val="24"/>
          <w:szCs w:val="24"/>
        </w:rPr>
        <w:t xml:space="preserve">No Later </w:t>
      </w:r>
      <w:r w:rsidR="00DF74F4">
        <w:rPr>
          <w:rFonts w:ascii="Times New Roman" w:hAnsi="Times New Roman" w:cs="Times New Roman"/>
          <w:b/>
          <w:sz w:val="24"/>
          <w:szCs w:val="24"/>
        </w:rPr>
        <w:t xml:space="preserve">Than April </w:t>
      </w:r>
      <w:r w:rsidR="00041DD1">
        <w:rPr>
          <w:rFonts w:ascii="Times New Roman" w:hAnsi="Times New Roman" w:cs="Times New Roman"/>
          <w:b/>
          <w:sz w:val="24"/>
          <w:szCs w:val="24"/>
        </w:rPr>
        <w:t>2</w:t>
      </w:r>
      <w:r w:rsidR="00DA17D5">
        <w:rPr>
          <w:rFonts w:ascii="Times New Roman" w:hAnsi="Times New Roman" w:cs="Times New Roman"/>
          <w:b/>
          <w:sz w:val="24"/>
          <w:szCs w:val="24"/>
        </w:rPr>
        <w:t>1</w:t>
      </w:r>
      <w:r w:rsidR="00953AD7" w:rsidRPr="00953AD7">
        <w:rPr>
          <w:rFonts w:ascii="Times New Roman" w:hAnsi="Times New Roman" w:cs="Times New Roman"/>
          <w:b/>
          <w:sz w:val="24"/>
          <w:szCs w:val="24"/>
        </w:rPr>
        <w:t>, 20</w:t>
      </w:r>
      <w:r w:rsidR="00830B86">
        <w:rPr>
          <w:rFonts w:ascii="Times New Roman" w:hAnsi="Times New Roman" w:cs="Times New Roman"/>
          <w:b/>
          <w:sz w:val="24"/>
          <w:szCs w:val="24"/>
        </w:rPr>
        <w:t>2</w:t>
      </w:r>
      <w:r w:rsidR="00DA17D5">
        <w:rPr>
          <w:rFonts w:ascii="Times New Roman" w:hAnsi="Times New Roman" w:cs="Times New Roman"/>
          <w:b/>
          <w:sz w:val="24"/>
          <w:szCs w:val="24"/>
        </w:rPr>
        <w:t>3</w:t>
      </w:r>
      <w:r w:rsidR="00DF74F4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14:paraId="631AB5C3" w14:textId="77777777" w:rsidR="00575F70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BDE8C" w14:textId="77777777" w:rsidR="00953AD7" w:rsidRPr="00DF74F4" w:rsidRDefault="00575F70" w:rsidP="00DF74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AD7" w:rsidRPr="00953AD7">
        <w:rPr>
          <w:rFonts w:ascii="Times New Roman" w:hAnsi="Times New Roman" w:cs="Times New Roman"/>
          <w:sz w:val="24"/>
          <w:szCs w:val="24"/>
        </w:rPr>
        <w:t>NuVista Federal Credit Union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NuVista Federal Credit Union</w:t>
      </w:r>
    </w:p>
    <w:p w14:paraId="4C555921" w14:textId="77777777" w:rsidR="00953AD7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3AD7" w:rsidRPr="00953AD7">
        <w:rPr>
          <w:rFonts w:ascii="Times New Roman" w:hAnsi="Times New Roman" w:cs="Times New Roman"/>
          <w:sz w:val="24"/>
          <w:szCs w:val="24"/>
        </w:rPr>
        <w:t>Scholarship Committee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  <w:t xml:space="preserve">     Scholarship Committee</w:t>
      </w:r>
    </w:p>
    <w:p w14:paraId="014930A4" w14:textId="00372A76" w:rsidR="00953AD7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0B86">
        <w:rPr>
          <w:rFonts w:ascii="Times New Roman" w:hAnsi="Times New Roman" w:cs="Times New Roman"/>
          <w:sz w:val="24"/>
          <w:szCs w:val="24"/>
        </w:rPr>
        <w:t>2711 Commercial 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B86">
        <w:rPr>
          <w:rFonts w:ascii="Times New Roman" w:hAnsi="Times New Roman" w:cs="Times New Roman"/>
          <w:sz w:val="24"/>
          <w:szCs w:val="24"/>
        </w:rPr>
        <w:t xml:space="preserve">   </w:t>
      </w:r>
      <w:r w:rsidR="00575F70">
        <w:rPr>
          <w:rFonts w:ascii="Times New Roman" w:hAnsi="Times New Roman" w:cs="Times New Roman"/>
          <w:sz w:val="24"/>
          <w:szCs w:val="24"/>
        </w:rPr>
        <w:t>OR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830B86">
        <w:rPr>
          <w:rFonts w:ascii="Times New Roman" w:hAnsi="Times New Roman" w:cs="Times New Roman"/>
          <w:sz w:val="24"/>
          <w:szCs w:val="24"/>
        </w:rPr>
        <w:t xml:space="preserve">   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830B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F70">
        <w:rPr>
          <w:rFonts w:ascii="Times New Roman" w:hAnsi="Times New Roman" w:cs="Times New Roman"/>
          <w:sz w:val="24"/>
          <w:szCs w:val="24"/>
        </w:rPr>
        <w:t xml:space="preserve"> PO Box 1085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DBBB66" w14:textId="4AA846BE" w:rsidR="00F07E72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5F70">
        <w:rPr>
          <w:rFonts w:ascii="Times New Roman" w:hAnsi="Times New Roman" w:cs="Times New Roman"/>
          <w:sz w:val="24"/>
          <w:szCs w:val="24"/>
        </w:rPr>
        <w:t xml:space="preserve"> </w:t>
      </w:r>
      <w:r w:rsidR="00830B86">
        <w:rPr>
          <w:rFonts w:ascii="Times New Roman" w:hAnsi="Times New Roman" w:cs="Times New Roman"/>
          <w:sz w:val="24"/>
          <w:szCs w:val="24"/>
        </w:rPr>
        <w:t>Montrose,</w:t>
      </w:r>
      <w:r w:rsidR="00953AD7">
        <w:rPr>
          <w:rFonts w:ascii="Times New Roman" w:hAnsi="Times New Roman" w:cs="Times New Roman"/>
          <w:sz w:val="24"/>
          <w:szCs w:val="24"/>
        </w:rPr>
        <w:t xml:space="preserve"> CO  81</w:t>
      </w:r>
      <w:r w:rsidR="00830B86">
        <w:rPr>
          <w:rFonts w:ascii="Times New Roman" w:hAnsi="Times New Roman" w:cs="Times New Roman"/>
          <w:sz w:val="24"/>
          <w:szCs w:val="24"/>
        </w:rPr>
        <w:t>401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  <w:t xml:space="preserve">       Montrose, CO  81402</w:t>
      </w:r>
    </w:p>
    <w:p w14:paraId="5BB11E42" w14:textId="5210DA5E" w:rsidR="00DF74F4" w:rsidRDefault="00F07E72" w:rsidP="00F07E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69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60996B7" w14:textId="77777777" w:rsidR="00F07E72" w:rsidRPr="00F07E72" w:rsidRDefault="00DF74F4" w:rsidP="00F07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69D">
        <w:rPr>
          <w:rFonts w:ascii="Times New Roman" w:hAnsi="Times New Roman" w:cs="Times New Roman"/>
          <w:sz w:val="24"/>
          <w:szCs w:val="24"/>
        </w:rPr>
        <w:t xml:space="preserve">  </w:t>
      </w:r>
      <w:r w:rsidR="00F07E72" w:rsidRPr="00F07E72">
        <w:rPr>
          <w:rFonts w:ascii="Times New Roman" w:hAnsi="Times New Roman" w:cs="Times New Roman"/>
          <w:b/>
          <w:sz w:val="24"/>
          <w:szCs w:val="24"/>
        </w:rPr>
        <w:t>Last Name: __________</w:t>
      </w:r>
      <w:r w:rsidR="0006069D">
        <w:rPr>
          <w:rFonts w:ascii="Times New Roman" w:hAnsi="Times New Roman" w:cs="Times New Roman"/>
          <w:b/>
          <w:sz w:val="24"/>
          <w:szCs w:val="24"/>
        </w:rPr>
        <w:t>__</w:t>
      </w:r>
      <w:r w:rsidR="00F07E72" w:rsidRPr="00F07E72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68E7E1B0" w14:textId="77777777" w:rsidR="00F07E72" w:rsidRDefault="00F07E72" w:rsidP="00F07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CA1CD8" w14:textId="77777777" w:rsidR="00F07E72" w:rsidRPr="00F07E72" w:rsidRDefault="00F07E72" w:rsidP="00F07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Honors or Academic Awards you have received: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5130"/>
        <w:gridCol w:w="630"/>
        <w:gridCol w:w="540"/>
        <w:gridCol w:w="630"/>
        <w:gridCol w:w="630"/>
      </w:tblGrid>
      <w:tr w:rsidR="00F07E72" w:rsidRPr="00F07E72" w14:paraId="3D43F9AB" w14:textId="77777777" w:rsidTr="0006069D">
        <w:trPr>
          <w:trHeight w:hRule="exact" w:val="5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EC1404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Honors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&amp;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Awards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6CB5A94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Please Explain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25EAC7F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9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50C379D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10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0BE53B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11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09E202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12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</w:tr>
      <w:tr w:rsidR="00F07E72" w:rsidRPr="00F07E72" w14:paraId="24E9CFF9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E0D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BD5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06B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F00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09F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4B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7C033C6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9D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B7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4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3E2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03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CB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11D49CD5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2E5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94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39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E4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D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897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C8476CB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1D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D8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FE4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F82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E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522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17CA0FA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198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D47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CE4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25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FAD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92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4A4372D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F6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B9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430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ED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03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DA0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4170AD7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A41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0CE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08D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9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A4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894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4F0853A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B8F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B3E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68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CE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2F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C6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7E116CC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01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441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65B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A8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B39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55F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01B42EC6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708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59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8A0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74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7B6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8A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04C151D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23F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F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96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063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1C7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A25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84135DC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B8C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97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8C1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247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81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5D1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8BC3874" w14:textId="77777777" w:rsidR="00F07E72" w:rsidRDefault="00F07E72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E7376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employment history: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1620"/>
        <w:gridCol w:w="2700"/>
        <w:gridCol w:w="1800"/>
        <w:gridCol w:w="1800"/>
      </w:tblGrid>
      <w:tr w:rsidR="00F07E72" w:rsidRPr="00F07E72" w14:paraId="5374A8B9" w14:textId="77777777" w:rsidTr="0006069D">
        <w:trPr>
          <w:trHeight w:hRule="exact" w:val="68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6304DFC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5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Company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62C8767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2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Title/Position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5533F81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84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Job Duties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5B7FD79" w14:textId="77777777" w:rsidR="00F07E72" w:rsidRPr="00F07E72" w:rsidRDefault="0006069D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 w:right="123" w:hanging="2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Hours </w:t>
            </w:r>
            <w:r w:rsidR="00F07E72"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Worked per Week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E83DAFA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6" w:right="285" w:firstLine="2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Dates Employed</w:t>
            </w:r>
          </w:p>
        </w:tc>
      </w:tr>
      <w:tr w:rsidR="00F07E72" w:rsidRPr="00F07E72" w14:paraId="7E041602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9D7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E8E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1C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96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32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9D46EFA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418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E7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33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2C8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E2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1D95FB95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3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8C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996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BF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F97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A800AD0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7F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7A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D9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84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64E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3CA697D5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02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5D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EC2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D0C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63B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7665FD7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A83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E82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32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26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A8E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3E56064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7E3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0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D40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46E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5D7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7C8DFEF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C51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7B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639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E9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5FA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0C5ABBBA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A70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FF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991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9C4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3D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FE07709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434B0B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A2B65D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3B1807" w14:textId="77777777" w:rsidR="00575F70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415A355" w14:textId="77777777" w:rsidR="00575F70" w:rsidRDefault="00575F70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279EBD" w14:textId="77777777" w:rsidR="00F07E72" w:rsidRDefault="00575F70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7E72">
        <w:rPr>
          <w:rFonts w:ascii="Times New Roman" w:hAnsi="Times New Roman" w:cs="Times New Roman"/>
          <w:b/>
          <w:sz w:val="24"/>
          <w:szCs w:val="24"/>
        </w:rPr>
        <w:t>Last Name: _________________________</w:t>
      </w:r>
      <w:r w:rsidR="00F07E72">
        <w:rPr>
          <w:rFonts w:ascii="Times New Roman" w:hAnsi="Times New Roman" w:cs="Times New Roman"/>
          <w:b/>
          <w:sz w:val="24"/>
          <w:szCs w:val="24"/>
        </w:rPr>
        <w:tab/>
      </w:r>
      <w:r w:rsidR="00F07E72">
        <w:rPr>
          <w:rFonts w:ascii="Times New Roman" w:hAnsi="Times New Roman" w:cs="Times New Roman"/>
          <w:b/>
          <w:sz w:val="24"/>
          <w:szCs w:val="24"/>
        </w:rPr>
        <w:tab/>
      </w:r>
    </w:p>
    <w:p w14:paraId="04018E9B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extra-curricular activities, including organizations, athletics or leaderships: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4230"/>
        <w:gridCol w:w="630"/>
        <w:gridCol w:w="630"/>
        <w:gridCol w:w="630"/>
        <w:gridCol w:w="630"/>
      </w:tblGrid>
      <w:tr w:rsidR="00F07E72" w:rsidRPr="00F07E72" w14:paraId="2B1791E8" w14:textId="77777777" w:rsidTr="0006069D">
        <w:trPr>
          <w:trHeight w:hRule="exact" w:val="54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AC890E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9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School Activities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B6B9110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24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Leadership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Position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Held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(if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any)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8A8CD8F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9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EE2AA03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10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8A0FE5F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11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34B4EB6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12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</w:p>
        </w:tc>
      </w:tr>
      <w:tr w:rsidR="00F07E72" w:rsidRPr="00F07E72" w14:paraId="38E6BA06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397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47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D0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B6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0C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00A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36D5A1D7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57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58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A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270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AC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955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E5D8A1B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855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BC2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80E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FC5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10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F0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9EF97CD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1F1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F48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93F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214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A9B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BF6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80A44D0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74F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9A8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A18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D2D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8CA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08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CB716DB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BB2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931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D3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874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4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403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663CE48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B51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EBA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2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841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32B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4D3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3563E619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8CC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7CF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2B7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2C2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B4C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C28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278E66F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2F3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F0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420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24B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B5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01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53C6EA3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D3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26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EA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DD5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9A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861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C60BB2E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18D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B23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9A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AE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71E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58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5F9AAB5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16A7D0" w14:textId="77777777" w:rsidR="00F07E72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list any Community Involvement: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810"/>
        <w:gridCol w:w="4770"/>
        <w:gridCol w:w="1890"/>
      </w:tblGrid>
      <w:tr w:rsidR="0006069D" w:rsidRPr="0006069D" w14:paraId="4206416C" w14:textId="77777777" w:rsidTr="0006069D">
        <w:trPr>
          <w:trHeight w:hRule="exact" w:val="7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E30AA08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132" w:hanging="3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06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Community</w:t>
            </w:r>
            <w:r w:rsidRPr="0006069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606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Service </w:t>
            </w:r>
            <w:r w:rsidRPr="0006069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BF7DC15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EC2F00A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1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06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Tasks involved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77F8461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6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School Related</w:t>
            </w:r>
          </w:p>
        </w:tc>
      </w:tr>
      <w:tr w:rsidR="0006069D" w:rsidRPr="0006069D" w14:paraId="2D53BA8F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B151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252D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0465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506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36F56A83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C91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4745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FC6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F26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795BE299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E36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C383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63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637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5DF0DF17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C2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FD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CA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E7F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7C49E596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DB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E33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FEB6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9F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0ADE9A15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AD7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A4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92E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4D6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7816EBCB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BDEC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33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275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277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0A29556A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17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2D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08E5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1FEB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06D52B65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B3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2787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3F9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1E8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1ADB5402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743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65F9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A0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AC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340EB0A4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C07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A771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46E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111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29B6523" w14:textId="77777777" w:rsidR="0006069D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B63A" w14:textId="77777777" w:rsidR="00575F70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16EB94" w14:textId="77777777" w:rsidR="0006069D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584723" w14:textId="77777777" w:rsidR="0006069D" w:rsidRDefault="002E6CAD" w:rsidP="002E6C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Scholarship Application Checklist</w:t>
      </w:r>
    </w:p>
    <w:p w14:paraId="1AADD04D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1CD17F" w14:textId="77777777" w:rsidR="002E6CAD" w:rsidRDefault="002E6CAD" w:rsidP="002E6C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*Make sure your application is complete before submitting it to NuVista Federal Credit Union</w:t>
      </w:r>
    </w:p>
    <w:p w14:paraId="019DBF78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C71944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2101CC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b/>
          <w:sz w:val="32"/>
          <w:szCs w:val="32"/>
        </w:rPr>
        <w:t>⃝</w:t>
      </w:r>
      <w:r>
        <w:rPr>
          <w:rFonts w:ascii="Calibri" w:hAnsi="Calibri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You, or an immediate family member who lives in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household as you, have an account with </w:t>
      </w:r>
      <w:r>
        <w:rPr>
          <w:rFonts w:ascii="Times New Roman" w:hAnsi="Times New Roman" w:cs="Times New Roman"/>
          <w:sz w:val="24"/>
          <w:szCs w:val="24"/>
        </w:rPr>
        <w:tab/>
        <w:t>NuVista Federal Credit Union that is in good standing and has not caused the credit union a loss.</w:t>
      </w:r>
    </w:p>
    <w:p w14:paraId="4D4EC803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BF59A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9FEF7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The three (3) page application is complete with every question answered and any applicable, rel</w:t>
      </w:r>
      <w:r w:rsidR="00C83A72">
        <w:rPr>
          <w:rFonts w:ascii="Times New Roman" w:hAnsi="Times New Roman" w:cs="Times New Roman"/>
          <w:sz w:val="24"/>
          <w:szCs w:val="24"/>
        </w:rPr>
        <w:t xml:space="preserve">evant </w:t>
      </w:r>
      <w:r w:rsidR="00C83A72">
        <w:rPr>
          <w:rFonts w:ascii="Times New Roman" w:hAnsi="Times New Roman" w:cs="Times New Roman"/>
          <w:sz w:val="24"/>
          <w:szCs w:val="24"/>
        </w:rPr>
        <w:tab/>
        <w:t xml:space="preserve">information is provided. </w:t>
      </w:r>
      <w:r w:rsidR="00C83A72">
        <w:rPr>
          <w:rFonts w:ascii="Times New Roman" w:hAnsi="Times New Roman" w:cs="Times New Roman"/>
          <w:b/>
          <w:sz w:val="24"/>
          <w:szCs w:val="24"/>
        </w:rPr>
        <w:t xml:space="preserve">Please use additional pages if </w:t>
      </w:r>
      <w:r w:rsidRPr="002E6CAD">
        <w:rPr>
          <w:rFonts w:ascii="Times New Roman" w:hAnsi="Times New Roman" w:cs="Times New Roman"/>
          <w:b/>
          <w:sz w:val="24"/>
          <w:szCs w:val="24"/>
        </w:rPr>
        <w:t>needed.</w:t>
      </w:r>
    </w:p>
    <w:p w14:paraId="37E74AC2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2BC639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605911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b/>
          <w:sz w:val="32"/>
          <w:szCs w:val="32"/>
        </w:rPr>
        <w:t>⃝</w:t>
      </w:r>
      <w:r>
        <w:rPr>
          <w:rFonts w:ascii="Calibri" w:hAnsi="Calibri" w:cs="Times New Roman"/>
          <w:b/>
          <w:sz w:val="32"/>
          <w:szCs w:val="32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 xml:space="preserve">You have included </w:t>
      </w:r>
      <w:r w:rsidRPr="00575F70">
        <w:rPr>
          <w:rFonts w:ascii="Times New Roman" w:hAnsi="Times New Roman" w:cs="Times New Roman"/>
          <w:b/>
          <w:sz w:val="24"/>
          <w:szCs w:val="24"/>
        </w:rPr>
        <w:t>two (2) typed and signed Letters of Recommendation</w:t>
      </w:r>
      <w:r w:rsidRPr="002E6CAD">
        <w:rPr>
          <w:rFonts w:ascii="Times New Roman" w:hAnsi="Times New Roman" w:cs="Times New Roman"/>
          <w:sz w:val="24"/>
          <w:szCs w:val="24"/>
        </w:rPr>
        <w:t xml:space="preserve"> from a non-family member </w:t>
      </w:r>
      <w:r>
        <w:rPr>
          <w:rFonts w:ascii="Times New Roman" w:hAnsi="Times New Roman" w:cs="Times New Roman"/>
          <w:sz w:val="24"/>
          <w:szCs w:val="24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 xml:space="preserve">(teacher, professor, group leader, church leader, employer etc.…) who has personal knowledge of you </w:t>
      </w:r>
      <w:r>
        <w:rPr>
          <w:rFonts w:ascii="Times New Roman" w:hAnsi="Times New Roman" w:cs="Times New Roman"/>
          <w:sz w:val="24"/>
          <w:szCs w:val="24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 xml:space="preserve">and can contribute a sense of </w:t>
      </w:r>
      <w:r>
        <w:rPr>
          <w:rFonts w:ascii="Times New Roman" w:hAnsi="Times New Roman" w:cs="Times New Roman"/>
          <w:sz w:val="24"/>
          <w:szCs w:val="24"/>
        </w:rPr>
        <w:t xml:space="preserve">your personality, achievements, </w:t>
      </w:r>
      <w:r w:rsidRPr="002E6CAD">
        <w:rPr>
          <w:rFonts w:ascii="Times New Roman" w:hAnsi="Times New Roman" w:cs="Times New Roman"/>
          <w:sz w:val="24"/>
          <w:szCs w:val="24"/>
        </w:rPr>
        <w:t xml:space="preserve">moral stature, or attributes you believe are </w:t>
      </w:r>
      <w:r>
        <w:rPr>
          <w:rFonts w:ascii="Times New Roman" w:hAnsi="Times New Roman" w:cs="Times New Roman"/>
          <w:sz w:val="24"/>
          <w:szCs w:val="24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>valuable for the Committee to know.</w:t>
      </w:r>
    </w:p>
    <w:p w14:paraId="4445AB48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8B549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F79FA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You have included your High School Transcripts.</w:t>
      </w:r>
    </w:p>
    <w:p w14:paraId="45573819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FED7A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6255C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Your application is signed and dated by both yours</w:t>
      </w:r>
      <w:r w:rsidR="00575F70">
        <w:rPr>
          <w:rFonts w:ascii="Times New Roman" w:hAnsi="Times New Roman" w:cs="Times New Roman"/>
          <w:sz w:val="24"/>
          <w:szCs w:val="24"/>
        </w:rPr>
        <w:t xml:space="preserve">elf and a parent/legal guardian (if applicant is under </w:t>
      </w:r>
      <w:r w:rsidR="00575F70">
        <w:rPr>
          <w:rFonts w:ascii="Times New Roman" w:hAnsi="Times New Roman" w:cs="Times New Roman"/>
          <w:sz w:val="24"/>
          <w:szCs w:val="24"/>
        </w:rPr>
        <w:tab/>
        <w:t>the age of 18 years)</w:t>
      </w:r>
    </w:p>
    <w:p w14:paraId="60A3EB33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2E6E3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04066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have included your Essay and </w:t>
      </w:r>
      <w:r>
        <w:rPr>
          <w:rFonts w:ascii="Times New Roman" w:hAnsi="Times New Roman" w:cs="Times New Roman"/>
          <w:b/>
          <w:sz w:val="24"/>
          <w:szCs w:val="24"/>
        </w:rPr>
        <w:t>all requirements have been met.</w:t>
      </w:r>
    </w:p>
    <w:p w14:paraId="311349CB" w14:textId="77777777" w:rsidR="00C07CC5" w:rsidRPr="00C07CC5" w:rsidRDefault="00C07CC5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(Did you use spell check and double check your grammar?)</w:t>
      </w:r>
    </w:p>
    <w:p w14:paraId="4C02C830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6B24E" w14:textId="77777777" w:rsidR="002E6CAD" w:rsidRP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E6CAD" w:rsidRPr="002E6CAD" w:rsidSect="00DF74F4"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033B" w14:textId="77777777" w:rsidR="00F32F8C" w:rsidRDefault="00F32F8C" w:rsidP="00CF0FB9">
      <w:pPr>
        <w:spacing w:after="0" w:line="240" w:lineRule="auto"/>
      </w:pPr>
      <w:r>
        <w:separator/>
      </w:r>
    </w:p>
  </w:endnote>
  <w:endnote w:type="continuationSeparator" w:id="0">
    <w:p w14:paraId="4CB9A42A" w14:textId="77777777" w:rsidR="00F32F8C" w:rsidRDefault="00F32F8C" w:rsidP="00C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477D" w14:textId="02268F46" w:rsidR="00F32F8C" w:rsidRDefault="00F32F8C" w:rsidP="00F07E7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NuVista Federal Credit Union 20</w:t>
    </w:r>
    <w:r w:rsidR="00D627F6">
      <w:rPr>
        <w:rFonts w:asciiTheme="majorHAnsi" w:eastAsiaTheme="majorEastAsia" w:hAnsiTheme="majorHAnsi" w:cstheme="majorBidi"/>
      </w:rPr>
      <w:t>2</w:t>
    </w:r>
    <w:r w:rsidR="00940B63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/202</w:t>
    </w:r>
    <w:r w:rsidR="00940B63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 xml:space="preserve"> Scholarship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77DF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B4579E0" w14:textId="77777777" w:rsidR="00F32F8C" w:rsidRDefault="00F32F8C">
    <w:pPr>
      <w:pStyle w:val="Footer"/>
    </w:pPr>
  </w:p>
  <w:p w14:paraId="13615CC5" w14:textId="77777777" w:rsidR="00F32F8C" w:rsidRDefault="00F32F8C"/>
  <w:p w14:paraId="1930B59B" w14:textId="77777777" w:rsidR="00F32F8C" w:rsidRDefault="00F32F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215A" w14:textId="77777777" w:rsidR="00F32F8C" w:rsidRDefault="00F32F8C" w:rsidP="00CF0FB9">
      <w:pPr>
        <w:spacing w:after="0" w:line="240" w:lineRule="auto"/>
      </w:pPr>
      <w:r>
        <w:separator/>
      </w:r>
    </w:p>
  </w:footnote>
  <w:footnote w:type="continuationSeparator" w:id="0">
    <w:p w14:paraId="4208ABF4" w14:textId="77777777" w:rsidR="00F32F8C" w:rsidRDefault="00F32F8C" w:rsidP="00CF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48F"/>
    <w:multiLevelType w:val="hybridMultilevel"/>
    <w:tmpl w:val="BB20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8AB"/>
    <w:multiLevelType w:val="hybridMultilevel"/>
    <w:tmpl w:val="8FEE4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82695"/>
    <w:multiLevelType w:val="hybridMultilevel"/>
    <w:tmpl w:val="CB26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A51"/>
    <w:multiLevelType w:val="hybridMultilevel"/>
    <w:tmpl w:val="503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7FA"/>
    <w:multiLevelType w:val="hybridMultilevel"/>
    <w:tmpl w:val="4984B5C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4D63D29"/>
    <w:multiLevelType w:val="hybridMultilevel"/>
    <w:tmpl w:val="0C8A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4D87"/>
    <w:multiLevelType w:val="hybridMultilevel"/>
    <w:tmpl w:val="FB0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3189"/>
    <w:multiLevelType w:val="hybridMultilevel"/>
    <w:tmpl w:val="04CE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80C"/>
    <w:multiLevelType w:val="hybridMultilevel"/>
    <w:tmpl w:val="20C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94AB8"/>
    <w:multiLevelType w:val="hybridMultilevel"/>
    <w:tmpl w:val="68CA97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1F33775"/>
    <w:multiLevelType w:val="hybridMultilevel"/>
    <w:tmpl w:val="A2A2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721E7"/>
    <w:multiLevelType w:val="hybridMultilevel"/>
    <w:tmpl w:val="A678D4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5690">
    <w:abstractNumId w:val="2"/>
  </w:num>
  <w:num w:numId="2" w16cid:durableId="1413971344">
    <w:abstractNumId w:val="0"/>
  </w:num>
  <w:num w:numId="3" w16cid:durableId="946742600">
    <w:abstractNumId w:val="3"/>
  </w:num>
  <w:num w:numId="4" w16cid:durableId="589318698">
    <w:abstractNumId w:val="6"/>
  </w:num>
  <w:num w:numId="5" w16cid:durableId="1518733319">
    <w:abstractNumId w:val="8"/>
  </w:num>
  <w:num w:numId="6" w16cid:durableId="511381275">
    <w:abstractNumId w:val="10"/>
  </w:num>
  <w:num w:numId="7" w16cid:durableId="1196769011">
    <w:abstractNumId w:val="1"/>
  </w:num>
  <w:num w:numId="8" w16cid:durableId="1110665793">
    <w:abstractNumId w:val="7"/>
  </w:num>
  <w:num w:numId="9" w16cid:durableId="1123308540">
    <w:abstractNumId w:val="11"/>
  </w:num>
  <w:num w:numId="10" w16cid:durableId="1301378360">
    <w:abstractNumId w:val="9"/>
  </w:num>
  <w:num w:numId="11" w16cid:durableId="877085800">
    <w:abstractNumId w:val="4"/>
  </w:num>
  <w:num w:numId="12" w16cid:durableId="1972054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B9"/>
    <w:rsid w:val="00011FAB"/>
    <w:rsid w:val="00041DD1"/>
    <w:rsid w:val="0006069D"/>
    <w:rsid w:val="000950AD"/>
    <w:rsid w:val="001D372B"/>
    <w:rsid w:val="002E6CAD"/>
    <w:rsid w:val="00320A9A"/>
    <w:rsid w:val="00416E26"/>
    <w:rsid w:val="00575F70"/>
    <w:rsid w:val="00602669"/>
    <w:rsid w:val="006769E2"/>
    <w:rsid w:val="00696ABD"/>
    <w:rsid w:val="00790E39"/>
    <w:rsid w:val="007F2769"/>
    <w:rsid w:val="00830B86"/>
    <w:rsid w:val="00877DFF"/>
    <w:rsid w:val="008E368F"/>
    <w:rsid w:val="00922677"/>
    <w:rsid w:val="00940B63"/>
    <w:rsid w:val="00953AD7"/>
    <w:rsid w:val="0098673F"/>
    <w:rsid w:val="00AC13C3"/>
    <w:rsid w:val="00B0426A"/>
    <w:rsid w:val="00C07CC5"/>
    <w:rsid w:val="00C83A72"/>
    <w:rsid w:val="00CF0FB9"/>
    <w:rsid w:val="00D155BE"/>
    <w:rsid w:val="00D20D5B"/>
    <w:rsid w:val="00D627F6"/>
    <w:rsid w:val="00D7692D"/>
    <w:rsid w:val="00D85DD6"/>
    <w:rsid w:val="00DA17D5"/>
    <w:rsid w:val="00DD54BD"/>
    <w:rsid w:val="00DF74F4"/>
    <w:rsid w:val="00F07E72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3225F8"/>
  <w15:docId w15:val="{3D1DE1E5-C58B-42AA-80F0-FB8864E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B9"/>
  </w:style>
  <w:style w:type="paragraph" w:styleId="Footer">
    <w:name w:val="footer"/>
    <w:basedOn w:val="Normal"/>
    <w:link w:val="FooterChar"/>
    <w:uiPriority w:val="99"/>
    <w:unhideWhenUsed/>
    <w:rsid w:val="00C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B9"/>
  </w:style>
  <w:style w:type="paragraph" w:styleId="BalloonText">
    <w:name w:val="Balloon Text"/>
    <w:basedOn w:val="Normal"/>
    <w:link w:val="BalloonTextChar"/>
    <w:uiPriority w:val="99"/>
    <w:semiHidden/>
    <w:unhideWhenUsed/>
    <w:rsid w:val="00CF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73F"/>
    <w:pPr>
      <w:ind w:left="720"/>
      <w:contextualSpacing/>
    </w:pPr>
  </w:style>
  <w:style w:type="paragraph" w:styleId="NoSpacing">
    <w:name w:val="No Spacing"/>
    <w:uiPriority w:val="1"/>
    <w:qFormat/>
    <w:rsid w:val="007F2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9633-D020-4A8F-BD63-6EC2C2EB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Parrott</dc:creator>
  <cp:lastModifiedBy>Kelli Szuch</cp:lastModifiedBy>
  <cp:revision>4</cp:revision>
  <cp:lastPrinted>2022-03-23T14:32:00Z</cp:lastPrinted>
  <dcterms:created xsi:type="dcterms:W3CDTF">2022-03-23T14:32:00Z</dcterms:created>
  <dcterms:modified xsi:type="dcterms:W3CDTF">2023-01-23T15:25:00Z</dcterms:modified>
</cp:coreProperties>
</file>